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1E080" w14:textId="1134E754" w:rsidR="0003037F" w:rsidRPr="00DA4FF2" w:rsidRDefault="00DC378D" w:rsidP="000F30D7">
      <w:pPr>
        <w:jc w:val="center"/>
        <w:rPr>
          <w:color w:val="000000" w:themeColor="text1"/>
          <w:sz w:val="28"/>
          <w:szCs w:val="28"/>
        </w:rPr>
      </w:pPr>
      <w:r w:rsidRPr="00DA4FF2">
        <w:rPr>
          <w:rFonts w:hint="eastAsia"/>
          <w:color w:val="000000" w:themeColor="text1"/>
          <w:sz w:val="28"/>
          <w:szCs w:val="28"/>
        </w:rPr>
        <w:t>医療行為</w:t>
      </w:r>
      <w:r w:rsidR="00982463" w:rsidRPr="00DA4FF2">
        <w:rPr>
          <w:rFonts w:hint="eastAsia"/>
          <w:color w:val="000000" w:themeColor="text1"/>
          <w:sz w:val="28"/>
          <w:szCs w:val="28"/>
        </w:rPr>
        <w:t>（適応外使用）</w:t>
      </w:r>
      <w:r w:rsidR="009444DB" w:rsidRPr="00DA4FF2">
        <w:rPr>
          <w:rFonts w:hint="eastAsia"/>
          <w:color w:val="000000" w:themeColor="text1"/>
          <w:sz w:val="28"/>
          <w:szCs w:val="28"/>
        </w:rPr>
        <w:t>計画書</w:t>
      </w:r>
    </w:p>
    <w:p w14:paraId="192B36B6" w14:textId="6086B949" w:rsidR="0003037F" w:rsidRDefault="0003037F" w:rsidP="009444DB">
      <w:pPr>
        <w:ind w:firstLineChars="1200" w:firstLine="3360"/>
        <w:rPr>
          <w:color w:val="1F497D" w:themeColor="text2"/>
          <w:sz w:val="28"/>
          <w:szCs w:val="28"/>
        </w:rPr>
      </w:pPr>
      <w:r>
        <w:rPr>
          <w:rFonts w:hint="eastAsia"/>
          <w:color w:val="1F497D" w:themeColor="text2"/>
          <w:sz w:val="28"/>
          <w:szCs w:val="28"/>
        </w:rPr>
        <w:t xml:space="preserve">　　　　　　　</w:t>
      </w:r>
    </w:p>
    <w:p w14:paraId="1DA4D76C" w14:textId="77777777" w:rsidR="0003037F" w:rsidRDefault="0003037F" w:rsidP="000F30D7">
      <w:pPr>
        <w:jc w:val="center"/>
        <w:rPr>
          <w:color w:val="1F497D" w:themeColor="text2"/>
          <w:sz w:val="28"/>
          <w:szCs w:val="28"/>
        </w:rPr>
      </w:pPr>
    </w:p>
    <w:p w14:paraId="19308E3D" w14:textId="0536AD59" w:rsidR="000F30D7" w:rsidRPr="009C77D6" w:rsidRDefault="000F30D7" w:rsidP="000F30D7">
      <w:pPr>
        <w:jc w:val="center"/>
        <w:rPr>
          <w:rFonts w:ascii="ＭＳ ゴシック" w:eastAsia="ＭＳ ゴシック" w:hAnsi="ＭＳ ゴシック"/>
          <w:color w:val="1F497D" w:themeColor="text2"/>
          <w:sz w:val="28"/>
          <w:szCs w:val="28"/>
        </w:rPr>
      </w:pPr>
      <w:r w:rsidRPr="009C77D6">
        <w:rPr>
          <w:rFonts w:ascii="ＭＳ ゴシック" w:eastAsia="ＭＳ ゴシック" w:hAnsi="ＭＳ ゴシック" w:hint="eastAsia"/>
          <w:color w:val="1F497D" w:themeColor="text2"/>
          <w:sz w:val="28"/>
          <w:szCs w:val="28"/>
        </w:rPr>
        <w:t>タイトル</w:t>
      </w:r>
    </w:p>
    <w:p w14:paraId="3302DAE7" w14:textId="2C108CBD" w:rsidR="00797FEF" w:rsidRDefault="000F30D7" w:rsidP="000F30D7">
      <w:pPr>
        <w:jc w:val="center"/>
        <w:rPr>
          <w:rFonts w:ascii="ＭＳ ゴシック" w:eastAsia="ＭＳ ゴシック" w:hAnsi="ＭＳ ゴシック"/>
          <w:color w:val="1F497D" w:themeColor="text2"/>
          <w:sz w:val="22"/>
        </w:rPr>
      </w:pPr>
      <w:r w:rsidRPr="009C77D6">
        <w:rPr>
          <w:rFonts w:ascii="ＭＳ ゴシック" w:eastAsia="ＭＳ ゴシック" w:hAnsi="ＭＳ ゴシック" w:hint="eastAsia"/>
          <w:color w:val="1F497D" w:themeColor="text2"/>
          <w:sz w:val="22"/>
        </w:rPr>
        <w:t>（青字は適宜、修正ください）</w:t>
      </w:r>
    </w:p>
    <w:p w14:paraId="11F3EA28" w14:textId="556ABC8C" w:rsidR="00446561" w:rsidRDefault="00446561" w:rsidP="000F30D7">
      <w:pPr>
        <w:jc w:val="center"/>
        <w:rPr>
          <w:rFonts w:ascii="ＭＳ ゴシック" w:eastAsia="ＭＳ ゴシック" w:hAnsi="ＭＳ ゴシック"/>
          <w:color w:val="1F497D" w:themeColor="text2"/>
          <w:sz w:val="22"/>
        </w:rPr>
      </w:pPr>
    </w:p>
    <w:p w14:paraId="205A83FB" w14:textId="77777777" w:rsidR="00446561" w:rsidRPr="00692D59" w:rsidRDefault="00446561" w:rsidP="00446561">
      <w:pPr>
        <w:snapToGrid w:val="0"/>
        <w:ind w:firstLineChars="100" w:firstLine="240"/>
        <w:rPr>
          <w:rFonts w:ascii="Times New Roman" w:hAnsi="Times New Roman"/>
          <w:color w:val="4F81BD" w:themeColor="accent1"/>
          <w:sz w:val="24"/>
          <w:szCs w:val="24"/>
        </w:rPr>
      </w:pPr>
      <w:r w:rsidRPr="004F412F">
        <w:rPr>
          <w:rFonts w:ascii="Times New Roman" w:hAnsi="Times New Roman" w:hint="eastAsia"/>
          <w:color w:val="FF0000"/>
          <w:sz w:val="24"/>
          <w:szCs w:val="24"/>
        </w:rPr>
        <w:t>訴訟になった時にも正式に残る文書として体裁（</w:t>
      </w:r>
      <w:r>
        <w:rPr>
          <w:rFonts w:ascii="Times New Roman" w:hAnsi="Times New Roman" w:hint="eastAsia"/>
          <w:color w:val="FF0000"/>
          <w:sz w:val="24"/>
          <w:szCs w:val="24"/>
        </w:rPr>
        <w:t>文章、</w:t>
      </w:r>
      <w:r w:rsidRPr="004F412F">
        <w:rPr>
          <w:rFonts w:ascii="Times New Roman" w:hAnsi="Times New Roman" w:hint="eastAsia"/>
          <w:color w:val="FF0000"/>
          <w:sz w:val="24"/>
          <w:szCs w:val="24"/>
        </w:rPr>
        <w:t>行頭の位置、適切な改行等）を整えるよう</w:t>
      </w:r>
      <w:r w:rsidRPr="004F412F">
        <w:rPr>
          <w:rFonts w:ascii="Times New Roman" w:hAnsi="Times New Roman"/>
          <w:color w:val="FF0000"/>
          <w:sz w:val="24"/>
          <w:szCs w:val="24"/>
        </w:rPr>
        <w:t>努めて下さい。</w:t>
      </w:r>
    </w:p>
    <w:p w14:paraId="7AD033A7" w14:textId="77777777" w:rsidR="00446561" w:rsidRPr="00446561" w:rsidRDefault="00446561" w:rsidP="000F30D7">
      <w:pPr>
        <w:jc w:val="center"/>
        <w:rPr>
          <w:color w:val="1F497D" w:themeColor="text2"/>
          <w:sz w:val="22"/>
        </w:rPr>
      </w:pPr>
    </w:p>
    <w:p w14:paraId="0F949F45" w14:textId="77777777" w:rsidR="00B2690D" w:rsidRPr="007A61FA" w:rsidRDefault="00B2690D" w:rsidP="00797FEF">
      <w:pPr>
        <w:rPr>
          <w:sz w:val="22"/>
        </w:rPr>
      </w:pPr>
    </w:p>
    <w:p w14:paraId="59F17AEA" w14:textId="77777777" w:rsidR="0081324D" w:rsidRDefault="007E4086" w:rsidP="0081324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132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30D7" w:rsidRPr="007E4086">
        <w:rPr>
          <w:rFonts w:ascii="ＭＳ ゴシック" w:eastAsia="ＭＳ ゴシック" w:hAnsi="ＭＳ ゴシック" w:hint="eastAsia"/>
          <w:sz w:val="24"/>
          <w:szCs w:val="24"/>
        </w:rPr>
        <w:t>適応外</w:t>
      </w:r>
      <w:r w:rsidR="007532A0" w:rsidRPr="007E4086">
        <w:rPr>
          <w:rFonts w:ascii="ＭＳ ゴシック" w:eastAsia="ＭＳ ゴシック" w:hAnsi="ＭＳ ゴシック" w:hint="eastAsia"/>
          <w:sz w:val="24"/>
          <w:szCs w:val="24"/>
        </w:rPr>
        <w:t>医療行為を行う</w:t>
      </w:r>
      <w:r w:rsidR="00797FEF" w:rsidRPr="007E4086">
        <w:rPr>
          <w:rFonts w:ascii="ＭＳ ゴシック" w:eastAsia="ＭＳ ゴシック" w:hAnsi="ＭＳ ゴシック" w:hint="eastAsia"/>
          <w:sz w:val="24"/>
          <w:szCs w:val="24"/>
        </w:rPr>
        <w:t>背景・目的</w:t>
      </w:r>
    </w:p>
    <w:p w14:paraId="0427F580" w14:textId="77777777" w:rsidR="0081324D" w:rsidRDefault="002E474E" w:rsidP="0081324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E4086">
        <w:rPr>
          <w:rFonts w:ascii="ＭＳ 明朝" w:eastAsia="ＭＳ 明朝" w:hAnsi="ＭＳ 明朝" w:hint="eastAsia"/>
          <w:color w:val="215868" w:themeColor="accent5" w:themeShade="80"/>
          <w:sz w:val="24"/>
          <w:szCs w:val="24"/>
        </w:rPr>
        <w:t>最初に傷病名を書いてください。次に、現在の病状を書いてください。</w:t>
      </w:r>
    </w:p>
    <w:p w14:paraId="7867E3D8" w14:textId="77777777" w:rsidR="0081324D" w:rsidRDefault="007532A0" w:rsidP="0081324D">
      <w:pPr>
        <w:ind w:firstLineChars="200" w:firstLine="480"/>
        <w:rPr>
          <w:rFonts w:ascii="ＭＳ 明朝" w:eastAsia="ＭＳ 明朝" w:hAnsi="ＭＳ 明朝"/>
          <w:color w:val="1F497D" w:themeColor="text2"/>
          <w:sz w:val="24"/>
          <w:szCs w:val="24"/>
        </w:rPr>
      </w:pPr>
      <w:r w:rsidRPr="007E4086">
        <w:rPr>
          <w:rFonts w:ascii="ＭＳ 明朝" w:eastAsia="ＭＳ 明朝" w:hAnsi="ＭＳ 明朝" w:hint="eastAsia"/>
          <w:color w:val="1F497D" w:themeColor="text2"/>
          <w:sz w:val="24"/>
          <w:szCs w:val="24"/>
        </w:rPr>
        <w:t>引用文献</w:t>
      </w:r>
      <w:r w:rsidR="002E474E" w:rsidRPr="007E4086">
        <w:rPr>
          <w:rFonts w:ascii="ＭＳ 明朝" w:eastAsia="ＭＳ 明朝" w:hAnsi="ＭＳ 明朝" w:hint="eastAsia"/>
          <w:color w:val="1F497D" w:themeColor="text2"/>
          <w:sz w:val="24"/>
          <w:szCs w:val="24"/>
        </w:rPr>
        <w:t>と引用番号を示しながら</w:t>
      </w:r>
      <w:r w:rsidR="0003037F" w:rsidRPr="007E4086">
        <w:rPr>
          <w:rFonts w:ascii="ＭＳ 明朝" w:eastAsia="ＭＳ 明朝" w:hAnsi="ＭＳ 明朝" w:hint="eastAsia"/>
          <w:color w:val="1F497D" w:themeColor="text2"/>
          <w:sz w:val="24"/>
          <w:szCs w:val="24"/>
        </w:rPr>
        <w:t>、</w:t>
      </w:r>
      <w:r w:rsidR="002E474E" w:rsidRPr="007E4086">
        <w:rPr>
          <w:rFonts w:ascii="ＭＳ 明朝" w:eastAsia="ＭＳ 明朝" w:hAnsi="ＭＳ 明朝" w:hint="eastAsia"/>
          <w:color w:val="1F497D" w:themeColor="text2"/>
          <w:sz w:val="24"/>
          <w:szCs w:val="24"/>
        </w:rPr>
        <w:t>正確な内容要約で</w:t>
      </w:r>
      <w:r w:rsidRPr="007E4086">
        <w:rPr>
          <w:rFonts w:ascii="ＭＳ 明朝" w:eastAsia="ＭＳ 明朝" w:hAnsi="ＭＳ 明朝" w:hint="eastAsia"/>
          <w:color w:val="1F497D" w:themeColor="text2"/>
          <w:sz w:val="24"/>
          <w:szCs w:val="24"/>
        </w:rPr>
        <w:t>、</w:t>
      </w:r>
      <w:r w:rsidR="0003037F" w:rsidRPr="007E4086">
        <w:rPr>
          <w:rFonts w:ascii="ＭＳ 明朝" w:eastAsia="ＭＳ 明朝" w:hAnsi="ＭＳ 明朝" w:hint="eastAsia"/>
          <w:color w:val="1F497D" w:themeColor="text2"/>
          <w:sz w:val="24"/>
          <w:szCs w:val="24"/>
        </w:rPr>
        <w:t>わかりやすく</w:t>
      </w:r>
      <w:r w:rsidRPr="007E4086">
        <w:rPr>
          <w:rFonts w:ascii="ＭＳ 明朝" w:eastAsia="ＭＳ 明朝" w:hAnsi="ＭＳ 明朝" w:hint="eastAsia"/>
          <w:color w:val="1F497D" w:themeColor="text2"/>
          <w:sz w:val="24"/>
          <w:szCs w:val="24"/>
        </w:rPr>
        <w:t>説明してください。</w:t>
      </w:r>
    </w:p>
    <w:p w14:paraId="75B9066F" w14:textId="4284B6DC" w:rsidR="00797FEF" w:rsidRPr="0081324D" w:rsidRDefault="00050F9D" w:rsidP="0081324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E4086">
        <w:rPr>
          <w:rFonts w:ascii="ＭＳ 明朝" w:eastAsia="ＭＳ 明朝" w:hAnsi="ＭＳ 明朝" w:hint="eastAsia"/>
          <w:color w:val="1F497D" w:themeColor="text2"/>
          <w:sz w:val="24"/>
          <w:szCs w:val="24"/>
        </w:rPr>
        <w:t>また、全体に</w:t>
      </w:r>
      <w:r w:rsidR="002E474E" w:rsidRPr="007E4086">
        <w:rPr>
          <w:rFonts w:ascii="ＭＳ 明朝" w:eastAsia="ＭＳ 明朝" w:hAnsi="ＭＳ 明朝" w:hint="eastAsia"/>
          <w:color w:val="1F497D" w:themeColor="text2"/>
          <w:sz w:val="24"/>
          <w:szCs w:val="24"/>
          <w:u w:val="single"/>
        </w:rPr>
        <w:t>患者説明文書と</w:t>
      </w:r>
      <w:r w:rsidRPr="007E4086">
        <w:rPr>
          <w:rFonts w:ascii="ＭＳ 明朝" w:eastAsia="ＭＳ 明朝" w:hAnsi="ＭＳ 明朝" w:hint="eastAsia"/>
          <w:color w:val="1F497D" w:themeColor="text2"/>
          <w:sz w:val="24"/>
          <w:szCs w:val="24"/>
          <w:u w:val="single"/>
        </w:rPr>
        <w:t>齟齬のない内容になるよう注意してください</w:t>
      </w:r>
      <w:r w:rsidRPr="007E4086">
        <w:rPr>
          <w:rFonts w:ascii="ＭＳ 明朝" w:eastAsia="ＭＳ 明朝" w:hAnsi="ＭＳ 明朝" w:hint="eastAsia"/>
          <w:color w:val="1F497D" w:themeColor="text2"/>
          <w:sz w:val="24"/>
          <w:szCs w:val="24"/>
        </w:rPr>
        <w:t>。</w:t>
      </w:r>
    </w:p>
    <w:p w14:paraId="5CB5F2F1" w14:textId="0F4A621B" w:rsidR="00B2690D" w:rsidRPr="0081324D" w:rsidRDefault="00B2690D" w:rsidP="00797FEF">
      <w:pPr>
        <w:rPr>
          <w:sz w:val="24"/>
          <w:szCs w:val="24"/>
        </w:rPr>
      </w:pPr>
    </w:p>
    <w:p w14:paraId="3F66DC39" w14:textId="77777777" w:rsidR="0081324D" w:rsidRDefault="007E4086" w:rsidP="0081324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8132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532A0" w:rsidRPr="007E4086">
        <w:rPr>
          <w:rFonts w:ascii="ＭＳ ゴシック" w:eastAsia="ＭＳ ゴシック" w:hAnsi="ＭＳ ゴシック" w:hint="eastAsia"/>
          <w:sz w:val="24"/>
          <w:szCs w:val="24"/>
        </w:rPr>
        <w:t>適応外医療行為</w:t>
      </w:r>
      <w:r w:rsidR="00797FEF" w:rsidRPr="007E4086">
        <w:rPr>
          <w:rFonts w:ascii="ＭＳ ゴシック" w:eastAsia="ＭＳ ゴシック" w:hAnsi="ＭＳ ゴシック" w:hint="eastAsia"/>
          <w:sz w:val="24"/>
          <w:szCs w:val="24"/>
        </w:rPr>
        <w:t>の概要</w:t>
      </w:r>
    </w:p>
    <w:p w14:paraId="36350100" w14:textId="2AE21C5D" w:rsidR="007E4086" w:rsidRPr="0081324D" w:rsidRDefault="00A906F2" w:rsidP="0081324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E4086">
        <w:rPr>
          <w:rFonts w:ascii="ＭＳ 明朝" w:eastAsia="ＭＳ 明朝" w:hAnsi="ＭＳ 明朝" w:hint="eastAsia"/>
          <w:color w:val="002060"/>
          <w:sz w:val="24"/>
          <w:szCs w:val="24"/>
        </w:rPr>
        <w:t>当該医療行為の説明をしてください。</w:t>
      </w:r>
      <w:r w:rsidR="00D04780" w:rsidRPr="007E4086">
        <w:rPr>
          <w:rFonts w:hint="eastAsia"/>
          <w:color w:val="1F497D" w:themeColor="text2"/>
          <w:sz w:val="24"/>
          <w:szCs w:val="24"/>
        </w:rPr>
        <w:t>ガイドラインに記載されているなどの、使用を裏付</w:t>
      </w:r>
    </w:p>
    <w:p w14:paraId="6B741A90" w14:textId="17E6D2FD" w:rsidR="00B2690D" w:rsidRPr="007E4086" w:rsidRDefault="00D04780" w:rsidP="0081324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ける情報がある場合には記載ください。</w:t>
      </w:r>
    </w:p>
    <w:p w14:paraId="3102046A" w14:textId="77777777" w:rsidR="00D04780" w:rsidRPr="0081324D" w:rsidRDefault="00D04780" w:rsidP="00D04780">
      <w:pPr>
        <w:ind w:firstLineChars="150" w:firstLine="360"/>
        <w:rPr>
          <w:color w:val="1F497D" w:themeColor="text2"/>
          <w:sz w:val="24"/>
          <w:szCs w:val="24"/>
        </w:rPr>
      </w:pPr>
    </w:p>
    <w:p w14:paraId="602BF3A2" w14:textId="3546C7F5" w:rsidR="00797FEF" w:rsidRPr="007E4086" w:rsidRDefault="007E4086" w:rsidP="00797FE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8132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7FEF" w:rsidRPr="007E4086">
        <w:rPr>
          <w:rFonts w:ascii="ＭＳ ゴシック" w:eastAsia="ＭＳ ゴシック" w:hAnsi="ＭＳ ゴシック" w:hint="eastAsia"/>
          <w:sz w:val="24"/>
          <w:szCs w:val="24"/>
        </w:rPr>
        <w:t>対象患者</w:t>
      </w:r>
      <w:r w:rsidR="005E219C" w:rsidRPr="007E4086">
        <w:rPr>
          <w:rFonts w:hint="eastAsia"/>
          <w:color w:val="1F497D" w:themeColor="text2"/>
          <w:sz w:val="24"/>
          <w:szCs w:val="24"/>
        </w:rPr>
        <w:t>（もしくは適応患者</w:t>
      </w:r>
      <w:r w:rsidR="007532A0" w:rsidRPr="007E4086">
        <w:rPr>
          <w:rFonts w:hint="eastAsia"/>
          <w:color w:val="1F497D" w:themeColor="text2"/>
          <w:sz w:val="24"/>
          <w:szCs w:val="24"/>
        </w:rPr>
        <w:t>として一定の条件で患者を選ぶ方法を記述）</w:t>
      </w:r>
    </w:p>
    <w:p w14:paraId="07F80720" w14:textId="03D23474" w:rsidR="0050751D" w:rsidRPr="0081324D" w:rsidRDefault="0050751D" w:rsidP="00797FEF">
      <w:pPr>
        <w:rPr>
          <w:sz w:val="24"/>
          <w:szCs w:val="24"/>
        </w:rPr>
      </w:pPr>
    </w:p>
    <w:p w14:paraId="3984AE7B" w14:textId="77777777" w:rsidR="0081324D" w:rsidRDefault="007E4086" w:rsidP="0081324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132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532A0" w:rsidRPr="007E4086">
        <w:rPr>
          <w:rFonts w:ascii="ＭＳ ゴシック" w:eastAsia="ＭＳ ゴシック" w:hAnsi="ＭＳ ゴシック" w:hint="eastAsia"/>
          <w:sz w:val="24"/>
          <w:szCs w:val="24"/>
        </w:rPr>
        <w:t>具体的な</w:t>
      </w:r>
      <w:r w:rsidR="00797FEF" w:rsidRPr="007E4086">
        <w:rPr>
          <w:rFonts w:ascii="ＭＳ ゴシック" w:eastAsia="ＭＳ ゴシック" w:hAnsi="ＭＳ ゴシック" w:hint="eastAsia"/>
          <w:sz w:val="24"/>
          <w:szCs w:val="24"/>
        </w:rPr>
        <w:t>使用方法</w:t>
      </w:r>
    </w:p>
    <w:p w14:paraId="0EEE30D8" w14:textId="195052C9" w:rsidR="007E4086" w:rsidRPr="0081324D" w:rsidRDefault="005E6386" w:rsidP="0081324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引用文献、ガイドライン</w:t>
      </w:r>
      <w:r w:rsidR="00CA5C24" w:rsidRPr="007E4086">
        <w:rPr>
          <w:rFonts w:hint="eastAsia"/>
          <w:color w:val="1F497D" w:themeColor="text2"/>
          <w:sz w:val="24"/>
          <w:szCs w:val="24"/>
        </w:rPr>
        <w:t>、添付文書の使用法と投与量を記載</w:t>
      </w:r>
      <w:r w:rsidRPr="007E4086">
        <w:rPr>
          <w:rFonts w:hint="eastAsia"/>
          <w:color w:val="1F497D" w:themeColor="text2"/>
          <w:sz w:val="24"/>
          <w:szCs w:val="24"/>
        </w:rPr>
        <w:t>などから、</w:t>
      </w:r>
      <w:r w:rsidR="00CA5C24" w:rsidRPr="007E4086">
        <w:rPr>
          <w:rFonts w:hint="eastAsia"/>
          <w:color w:val="1F497D" w:themeColor="text2"/>
          <w:sz w:val="24"/>
          <w:szCs w:val="24"/>
        </w:rPr>
        <w:t>本例の</w:t>
      </w:r>
      <w:r w:rsidRPr="007E4086">
        <w:rPr>
          <w:rFonts w:hint="eastAsia"/>
          <w:color w:val="1F497D" w:themeColor="text2"/>
          <w:sz w:val="24"/>
          <w:szCs w:val="24"/>
          <w:u w:val="single"/>
        </w:rPr>
        <w:t>投与方法や</w:t>
      </w:r>
    </w:p>
    <w:p w14:paraId="204F036D" w14:textId="183FB2BF" w:rsidR="00797FEF" w:rsidRPr="007E4086" w:rsidRDefault="005E6386" w:rsidP="0081324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  <w:u w:val="single"/>
        </w:rPr>
        <w:t>量などその根拠を示してください。</w:t>
      </w:r>
    </w:p>
    <w:p w14:paraId="06C8B6D7" w14:textId="3232FCC4" w:rsidR="007532A0" w:rsidRPr="0081324D" w:rsidRDefault="007532A0" w:rsidP="00797FEF">
      <w:pPr>
        <w:rPr>
          <w:sz w:val="24"/>
          <w:szCs w:val="24"/>
        </w:rPr>
      </w:pPr>
    </w:p>
    <w:p w14:paraId="12432027" w14:textId="1EBDA7B9" w:rsidR="00797FEF" w:rsidRPr="007E4086" w:rsidRDefault="007E4086" w:rsidP="00797FE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8132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7FEF" w:rsidRPr="007E4086">
        <w:rPr>
          <w:rFonts w:ascii="ＭＳ ゴシック" w:eastAsia="ＭＳ ゴシック" w:hAnsi="ＭＳ ゴシック" w:hint="eastAsia"/>
          <w:sz w:val="24"/>
          <w:szCs w:val="24"/>
        </w:rPr>
        <w:t>中止基準</w:t>
      </w:r>
    </w:p>
    <w:p w14:paraId="34352A72" w14:textId="489FB2E1" w:rsidR="00797FEF" w:rsidRPr="007E4086" w:rsidRDefault="0001111E" w:rsidP="007E4086">
      <w:pPr>
        <w:rPr>
          <w:color w:val="1F497D" w:themeColor="text2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（例）</w:t>
      </w:r>
      <w:r w:rsidR="00433C04" w:rsidRPr="007E4086">
        <w:rPr>
          <w:rFonts w:hint="eastAsia"/>
          <w:color w:val="1F497D" w:themeColor="text2"/>
          <w:sz w:val="24"/>
          <w:szCs w:val="24"/>
        </w:rPr>
        <w:t>１</w:t>
      </w:r>
      <w:r w:rsidR="00797FEF" w:rsidRPr="007E4086">
        <w:rPr>
          <w:rFonts w:hint="eastAsia"/>
          <w:color w:val="1F497D" w:themeColor="text2"/>
          <w:sz w:val="24"/>
          <w:szCs w:val="24"/>
        </w:rPr>
        <w:t>）本治療による重篤な副作用と思われる症状が出現した場合</w:t>
      </w:r>
    </w:p>
    <w:p w14:paraId="76AA2CAE" w14:textId="77777777" w:rsidR="00797FEF" w:rsidRPr="007E4086" w:rsidRDefault="00433C04" w:rsidP="007E4086">
      <w:pPr>
        <w:ind w:firstLineChars="300" w:firstLine="720"/>
        <w:rPr>
          <w:color w:val="1F497D" w:themeColor="text2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２</w:t>
      </w:r>
      <w:r w:rsidR="00797FEF" w:rsidRPr="007E4086">
        <w:rPr>
          <w:rFonts w:hint="eastAsia"/>
          <w:color w:val="1F497D" w:themeColor="text2"/>
          <w:sz w:val="24"/>
          <w:szCs w:val="24"/>
        </w:rPr>
        <w:t>）投与中止の申し出があった場合</w:t>
      </w:r>
    </w:p>
    <w:p w14:paraId="7961BD71" w14:textId="54F5A3A7" w:rsidR="00B2690D" w:rsidRPr="007E4086" w:rsidRDefault="00433C04" w:rsidP="007E4086">
      <w:pPr>
        <w:ind w:firstLineChars="300" w:firstLine="720"/>
        <w:rPr>
          <w:color w:val="1F497D" w:themeColor="text2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３</w:t>
      </w:r>
      <w:r w:rsidR="00797FEF" w:rsidRPr="007E4086">
        <w:rPr>
          <w:rFonts w:hint="eastAsia"/>
          <w:color w:val="1F497D" w:themeColor="text2"/>
          <w:sz w:val="24"/>
          <w:szCs w:val="24"/>
        </w:rPr>
        <w:t>）その他の理由により、医師が中止することが適当と判断した場合</w:t>
      </w:r>
    </w:p>
    <w:p w14:paraId="35ADA405" w14:textId="77777777" w:rsidR="00B2690D" w:rsidRPr="007E4086" w:rsidRDefault="00B2690D" w:rsidP="00797FEF">
      <w:pPr>
        <w:rPr>
          <w:sz w:val="24"/>
          <w:szCs w:val="24"/>
        </w:rPr>
      </w:pPr>
    </w:p>
    <w:p w14:paraId="617A12FB" w14:textId="6B61E171" w:rsidR="00797FEF" w:rsidRPr="007E4086" w:rsidRDefault="007E4086" w:rsidP="00797FE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8132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7FEF" w:rsidRPr="007E4086">
        <w:rPr>
          <w:rFonts w:ascii="ＭＳ ゴシック" w:eastAsia="ＭＳ ゴシック" w:hAnsi="ＭＳ ゴシック" w:hint="eastAsia"/>
          <w:sz w:val="24"/>
          <w:szCs w:val="24"/>
        </w:rPr>
        <w:t>治療の安全性に対する配慮</w:t>
      </w:r>
    </w:p>
    <w:p w14:paraId="67077E7B" w14:textId="53EC1EE3" w:rsidR="007E4086" w:rsidRDefault="00747393" w:rsidP="007E4086">
      <w:pPr>
        <w:ind w:left="720" w:hangingChars="300" w:hanging="720"/>
        <w:rPr>
          <w:color w:val="1F497D" w:themeColor="text2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（例）</w:t>
      </w:r>
      <w:r w:rsidR="00797FEF" w:rsidRPr="007E4086">
        <w:rPr>
          <w:rFonts w:hint="eastAsia"/>
          <w:color w:val="1F497D" w:themeColor="text2"/>
          <w:sz w:val="24"/>
          <w:szCs w:val="24"/>
        </w:rPr>
        <w:t>通常の治療と同様に臨床症状や臨床検査値をモニターし、合併症の出現に対しては迅速</w:t>
      </w:r>
    </w:p>
    <w:p w14:paraId="09A07AB2" w14:textId="77777777" w:rsidR="0081324D" w:rsidRDefault="00797FEF" w:rsidP="0081324D">
      <w:pPr>
        <w:ind w:firstLineChars="200" w:firstLine="480"/>
        <w:rPr>
          <w:color w:val="1F497D" w:themeColor="text2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に対応する。当院及び他施設からの報告などを収集し、治療の有用性が否定され、もしく</w:t>
      </w:r>
    </w:p>
    <w:p w14:paraId="233705BF" w14:textId="6C0EAA19" w:rsidR="00797FEF" w:rsidRPr="007E4086" w:rsidRDefault="00797FEF" w:rsidP="0081324D">
      <w:pPr>
        <w:ind w:firstLineChars="200" w:firstLine="480"/>
        <w:rPr>
          <w:color w:val="1F497D" w:themeColor="text2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は</w:t>
      </w:r>
      <w:r w:rsidR="00433C04" w:rsidRPr="007E4086">
        <w:rPr>
          <w:rFonts w:hint="eastAsia"/>
          <w:color w:val="1F497D" w:themeColor="text2"/>
          <w:sz w:val="24"/>
          <w:szCs w:val="24"/>
        </w:rPr>
        <w:t>、</w:t>
      </w:r>
      <w:r w:rsidRPr="007E4086">
        <w:rPr>
          <w:rFonts w:hint="eastAsia"/>
          <w:color w:val="1F497D" w:themeColor="text2"/>
          <w:sz w:val="24"/>
          <w:szCs w:val="24"/>
        </w:rPr>
        <w:t>危険性が判明した場合には、即座に中止する。</w:t>
      </w:r>
    </w:p>
    <w:p w14:paraId="10E42CB5" w14:textId="77777777" w:rsidR="007A61FA" w:rsidRPr="007E4086" w:rsidRDefault="007A61FA" w:rsidP="00797FEF">
      <w:pPr>
        <w:rPr>
          <w:sz w:val="24"/>
          <w:szCs w:val="24"/>
        </w:rPr>
      </w:pPr>
    </w:p>
    <w:p w14:paraId="1C93D7B3" w14:textId="0E89ECF9" w:rsidR="00797FEF" w:rsidRPr="007E4086" w:rsidRDefault="007E4086" w:rsidP="00797FE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8132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7FEF" w:rsidRPr="007E4086">
        <w:rPr>
          <w:rFonts w:ascii="ＭＳ ゴシック" w:eastAsia="ＭＳ ゴシック" w:hAnsi="ＭＳ ゴシック" w:hint="eastAsia"/>
          <w:sz w:val="24"/>
          <w:szCs w:val="24"/>
        </w:rPr>
        <w:t>有害事象発生時の取扱</w:t>
      </w:r>
    </w:p>
    <w:p w14:paraId="6EC6AD7D" w14:textId="28E61024" w:rsidR="00797FEF" w:rsidRPr="007E4086" w:rsidRDefault="00797FEF" w:rsidP="00797FEF">
      <w:pPr>
        <w:rPr>
          <w:sz w:val="24"/>
          <w:szCs w:val="24"/>
        </w:rPr>
      </w:pPr>
      <w:r w:rsidRPr="007E4086">
        <w:rPr>
          <w:rFonts w:hint="eastAsia"/>
          <w:sz w:val="24"/>
          <w:szCs w:val="24"/>
        </w:rPr>
        <w:t>（１）有害事象発生時の</w:t>
      </w:r>
      <w:r w:rsidR="001A2024" w:rsidRPr="007E4086">
        <w:rPr>
          <w:rFonts w:hint="eastAsia"/>
          <w:sz w:val="24"/>
          <w:szCs w:val="24"/>
        </w:rPr>
        <w:t>対象</w:t>
      </w:r>
      <w:r w:rsidRPr="007E4086">
        <w:rPr>
          <w:rFonts w:hint="eastAsia"/>
          <w:sz w:val="24"/>
          <w:szCs w:val="24"/>
        </w:rPr>
        <w:t>者への対応</w:t>
      </w:r>
    </w:p>
    <w:p w14:paraId="56FA8ED8" w14:textId="37F5BD01" w:rsidR="00797FEF" w:rsidRPr="007E4086" w:rsidRDefault="00DA4FF2" w:rsidP="007E4086">
      <w:pPr>
        <w:ind w:left="480" w:hangingChars="200" w:hanging="480"/>
        <w:rPr>
          <w:color w:val="1F497D" w:themeColor="text2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（例）</w:t>
      </w:r>
      <w:r w:rsidR="00797FEF" w:rsidRPr="007E4086">
        <w:rPr>
          <w:rFonts w:hint="eastAsia"/>
          <w:color w:val="1F497D" w:themeColor="text2"/>
          <w:sz w:val="24"/>
          <w:szCs w:val="24"/>
        </w:rPr>
        <w:t>有害事象を認めた時、担当医師は、直ちに適切な処置を行うとともに、カルテに齟齬なく記載する。また、使用薬剤の投与を中止した場合や、有害事象に対する治療が必要となった場合には、患者にその旨を伝える。</w:t>
      </w:r>
    </w:p>
    <w:p w14:paraId="3359BF2D" w14:textId="77777777" w:rsidR="005E219C" w:rsidRPr="007E4086" w:rsidRDefault="005E219C" w:rsidP="005E219C">
      <w:pPr>
        <w:ind w:firstLineChars="400" w:firstLine="960"/>
        <w:rPr>
          <w:color w:val="1F497D" w:themeColor="text2"/>
          <w:sz w:val="24"/>
          <w:szCs w:val="24"/>
        </w:rPr>
      </w:pPr>
    </w:p>
    <w:p w14:paraId="6546C6D0" w14:textId="77777777" w:rsidR="00797FEF" w:rsidRPr="007E4086" w:rsidRDefault="00797FEF" w:rsidP="00797FEF">
      <w:pPr>
        <w:rPr>
          <w:sz w:val="24"/>
          <w:szCs w:val="24"/>
        </w:rPr>
      </w:pPr>
      <w:r w:rsidRPr="007E4086">
        <w:rPr>
          <w:rFonts w:hint="eastAsia"/>
          <w:sz w:val="24"/>
          <w:szCs w:val="24"/>
        </w:rPr>
        <w:t>（２）重篤な有害事象の報告</w:t>
      </w:r>
    </w:p>
    <w:p w14:paraId="67460B4D" w14:textId="77777777" w:rsidR="00797FEF" w:rsidRPr="007E4086" w:rsidRDefault="00797FEF" w:rsidP="00747393">
      <w:pPr>
        <w:ind w:firstLineChars="300" w:firstLine="720"/>
        <w:rPr>
          <w:color w:val="000000" w:themeColor="text1"/>
          <w:sz w:val="24"/>
          <w:szCs w:val="24"/>
        </w:rPr>
      </w:pPr>
      <w:r w:rsidRPr="007E4086">
        <w:rPr>
          <w:rFonts w:hint="eastAsia"/>
          <w:color w:val="000000" w:themeColor="text1"/>
          <w:sz w:val="24"/>
          <w:szCs w:val="24"/>
        </w:rPr>
        <w:t>担当医師は、有害事象が以下の基準に該当する場合は、院内の報告手順に従い報告する。</w:t>
      </w:r>
    </w:p>
    <w:p w14:paraId="052C7ED7" w14:textId="77777777" w:rsidR="00797FEF" w:rsidRPr="007E4086" w:rsidRDefault="00797FEF" w:rsidP="005E219C">
      <w:pPr>
        <w:ind w:firstLineChars="300" w:firstLine="720"/>
        <w:rPr>
          <w:color w:val="000000" w:themeColor="text1"/>
          <w:sz w:val="24"/>
          <w:szCs w:val="24"/>
        </w:rPr>
      </w:pPr>
      <w:r w:rsidRPr="007E4086">
        <w:rPr>
          <w:rFonts w:hint="eastAsia"/>
          <w:color w:val="000000" w:themeColor="text1"/>
          <w:sz w:val="24"/>
          <w:szCs w:val="24"/>
        </w:rPr>
        <w:t>１）死亡または死亡につながるおそれ</w:t>
      </w:r>
    </w:p>
    <w:p w14:paraId="170AA6DF" w14:textId="77777777" w:rsidR="00797FEF" w:rsidRPr="007E4086" w:rsidRDefault="00797FEF" w:rsidP="005E219C">
      <w:pPr>
        <w:ind w:firstLineChars="300" w:firstLine="720"/>
        <w:rPr>
          <w:color w:val="000000" w:themeColor="text1"/>
          <w:sz w:val="24"/>
          <w:szCs w:val="24"/>
        </w:rPr>
      </w:pPr>
      <w:r w:rsidRPr="007E4086">
        <w:rPr>
          <w:rFonts w:hint="eastAsia"/>
          <w:color w:val="000000" w:themeColor="text1"/>
          <w:sz w:val="24"/>
          <w:szCs w:val="24"/>
        </w:rPr>
        <w:t>２）障害または障害につながるおそれ</w:t>
      </w:r>
    </w:p>
    <w:p w14:paraId="0EB0654C" w14:textId="77777777" w:rsidR="00797FEF" w:rsidRPr="007E4086" w:rsidRDefault="00797FEF" w:rsidP="005E219C">
      <w:pPr>
        <w:ind w:firstLineChars="300" w:firstLine="720"/>
        <w:rPr>
          <w:color w:val="000000" w:themeColor="text1"/>
          <w:sz w:val="24"/>
          <w:szCs w:val="24"/>
        </w:rPr>
      </w:pPr>
      <w:r w:rsidRPr="007E4086">
        <w:rPr>
          <w:rFonts w:hint="eastAsia"/>
          <w:color w:val="000000" w:themeColor="text1"/>
          <w:sz w:val="24"/>
          <w:szCs w:val="24"/>
        </w:rPr>
        <w:lastRenderedPageBreak/>
        <w:t>３）入院または入院期間の延期</w:t>
      </w:r>
    </w:p>
    <w:p w14:paraId="202AD580" w14:textId="77777777" w:rsidR="00797FEF" w:rsidRPr="007E4086" w:rsidRDefault="00797FEF" w:rsidP="005E219C">
      <w:pPr>
        <w:ind w:firstLineChars="300" w:firstLine="720"/>
        <w:rPr>
          <w:color w:val="000000" w:themeColor="text1"/>
          <w:sz w:val="24"/>
          <w:szCs w:val="24"/>
        </w:rPr>
      </w:pPr>
      <w:r w:rsidRPr="007E4086">
        <w:rPr>
          <w:rFonts w:hint="eastAsia"/>
          <w:color w:val="000000" w:themeColor="text1"/>
          <w:sz w:val="24"/>
          <w:szCs w:val="24"/>
        </w:rPr>
        <w:t>４）</w:t>
      </w:r>
      <w:r w:rsidRPr="004038D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4038DE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  <w:r w:rsidRPr="004038D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－３</w:t>
      </w:r>
      <w:r w:rsidRPr="004038DE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  <w:r w:rsidRPr="007E4086">
        <w:rPr>
          <w:rFonts w:hint="eastAsia"/>
          <w:color w:val="000000" w:themeColor="text1"/>
          <w:sz w:val="24"/>
          <w:szCs w:val="24"/>
        </w:rPr>
        <w:t>に準じて、担当医師が因果関係ありと判断する場合</w:t>
      </w:r>
    </w:p>
    <w:p w14:paraId="1929BEE3" w14:textId="77777777" w:rsidR="00E6592C" w:rsidRDefault="00E6592C" w:rsidP="00797FEF">
      <w:pPr>
        <w:rPr>
          <w:rFonts w:ascii="ＭＳ ゴシック" w:eastAsia="ＭＳ ゴシック" w:hAnsi="ＭＳ ゴシック"/>
          <w:sz w:val="24"/>
          <w:szCs w:val="24"/>
        </w:rPr>
      </w:pPr>
    </w:p>
    <w:p w14:paraId="7EC9EE93" w14:textId="637E01ED" w:rsidR="00797FEF" w:rsidRPr="007E4086" w:rsidRDefault="00E6592C" w:rsidP="00797FE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8132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7FEF" w:rsidRPr="007E4086">
        <w:rPr>
          <w:rFonts w:ascii="ＭＳ ゴシック" w:eastAsia="ＭＳ ゴシック" w:hAnsi="ＭＳ ゴシック" w:hint="eastAsia"/>
          <w:sz w:val="24"/>
          <w:szCs w:val="24"/>
        </w:rPr>
        <w:t>患者に説明し同意を得る方法</w:t>
      </w:r>
    </w:p>
    <w:p w14:paraId="52E90976" w14:textId="0A632099" w:rsidR="00E6592C" w:rsidRDefault="0081324D" w:rsidP="00E6592C">
      <w:pPr>
        <w:rPr>
          <w:color w:val="1F497D" w:themeColor="text2"/>
          <w:sz w:val="24"/>
          <w:szCs w:val="24"/>
        </w:rPr>
      </w:pPr>
      <w:r>
        <w:rPr>
          <w:rFonts w:hint="eastAsia"/>
          <w:color w:val="1F497D" w:themeColor="text2"/>
          <w:sz w:val="24"/>
          <w:szCs w:val="24"/>
        </w:rPr>
        <w:t>（例）</w:t>
      </w:r>
      <w:r w:rsidR="001338B1" w:rsidRPr="007E4086">
        <w:rPr>
          <w:rFonts w:ascii="ＭＳ 明朝" w:eastAsia="ＭＳ 明朝" w:hAnsi="ＭＳ 明朝" w:hint="eastAsia"/>
          <w:color w:val="1F497D" w:themeColor="text2"/>
          <w:sz w:val="24"/>
          <w:szCs w:val="24"/>
        </w:rPr>
        <w:t>XX</w:t>
      </w:r>
      <w:r w:rsidR="00797FEF" w:rsidRPr="007E4086">
        <w:rPr>
          <w:rFonts w:hint="eastAsia"/>
          <w:color w:val="1F497D" w:themeColor="text2"/>
          <w:sz w:val="24"/>
          <w:szCs w:val="24"/>
        </w:rPr>
        <w:t>が適応外使用であることについて、別途の同意説明</w:t>
      </w:r>
      <w:r w:rsidR="001B3464" w:rsidRPr="007E4086">
        <w:rPr>
          <w:rFonts w:hint="eastAsia"/>
          <w:color w:val="1F497D" w:themeColor="text2"/>
          <w:sz w:val="24"/>
          <w:szCs w:val="24"/>
        </w:rPr>
        <w:t>文書を用いて担当医から説明す</w:t>
      </w:r>
    </w:p>
    <w:p w14:paraId="23D26854" w14:textId="2FD027DB" w:rsidR="00797FEF" w:rsidRPr="007E4086" w:rsidRDefault="001B3464" w:rsidP="0081324D">
      <w:pPr>
        <w:ind w:firstLineChars="200" w:firstLine="480"/>
        <w:rPr>
          <w:color w:val="1F497D" w:themeColor="text2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る</w:t>
      </w:r>
      <w:r w:rsidR="00797FEF" w:rsidRPr="007E4086">
        <w:rPr>
          <w:rFonts w:hint="eastAsia"/>
          <w:color w:val="1F497D" w:themeColor="text2"/>
          <w:sz w:val="24"/>
          <w:szCs w:val="24"/>
        </w:rPr>
        <w:t>。</w:t>
      </w:r>
    </w:p>
    <w:p w14:paraId="59F919C8" w14:textId="77777777" w:rsidR="00797FEF" w:rsidRPr="007E4086" w:rsidRDefault="00797FEF" w:rsidP="00797FEF">
      <w:pPr>
        <w:rPr>
          <w:sz w:val="24"/>
          <w:szCs w:val="24"/>
        </w:rPr>
      </w:pPr>
    </w:p>
    <w:p w14:paraId="445F017F" w14:textId="1FFC6539" w:rsidR="00797FEF" w:rsidRPr="007E4086" w:rsidRDefault="00E6592C" w:rsidP="00797FE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8132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7FEF" w:rsidRPr="007E4086">
        <w:rPr>
          <w:rFonts w:ascii="ＭＳ ゴシック" w:eastAsia="ＭＳ ゴシック" w:hAnsi="ＭＳ ゴシック" w:hint="eastAsia"/>
          <w:sz w:val="24"/>
          <w:szCs w:val="24"/>
        </w:rPr>
        <w:t>患者の人権への配慮（プライバシーの保護）</w:t>
      </w:r>
    </w:p>
    <w:p w14:paraId="095A29BF" w14:textId="77777777" w:rsidR="00E6592C" w:rsidRDefault="00DA4FF2" w:rsidP="00E6592C">
      <w:pPr>
        <w:rPr>
          <w:color w:val="1F497D" w:themeColor="text2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（例）</w:t>
      </w:r>
      <w:r w:rsidR="00797FEF" w:rsidRPr="007E4086">
        <w:rPr>
          <w:rFonts w:hint="eastAsia"/>
          <w:color w:val="1F497D" w:themeColor="text2"/>
          <w:sz w:val="24"/>
          <w:szCs w:val="24"/>
        </w:rPr>
        <w:t>本治療</w:t>
      </w:r>
      <w:bookmarkStart w:id="0" w:name="_GoBack"/>
      <w:bookmarkEnd w:id="0"/>
      <w:r w:rsidR="00797FEF" w:rsidRPr="007E4086">
        <w:rPr>
          <w:rFonts w:hint="eastAsia"/>
          <w:color w:val="1F497D" w:themeColor="text2"/>
          <w:sz w:val="24"/>
          <w:szCs w:val="24"/>
        </w:rPr>
        <w:t>法は、この治療に参加される方の人権と安全性、さらに倫理性、科学性に最大限</w:t>
      </w:r>
    </w:p>
    <w:p w14:paraId="19F33064" w14:textId="0B486E6B" w:rsidR="00E6592C" w:rsidRDefault="00ED3483" w:rsidP="00E6592C">
      <w:pPr>
        <w:ind w:firstLineChars="200" w:firstLine="480"/>
        <w:rPr>
          <w:color w:val="1F497D" w:themeColor="text2"/>
          <w:sz w:val="24"/>
          <w:szCs w:val="24"/>
        </w:rPr>
      </w:pPr>
      <w:r>
        <w:rPr>
          <w:rFonts w:hint="eastAsia"/>
          <w:color w:val="1F497D" w:themeColor="text2"/>
          <w:sz w:val="24"/>
          <w:szCs w:val="24"/>
        </w:rPr>
        <w:t>の配慮をしており、当院</w:t>
      </w:r>
      <w:r w:rsidR="00797FEF" w:rsidRPr="007E4086">
        <w:rPr>
          <w:rFonts w:hint="eastAsia"/>
          <w:color w:val="1F497D" w:themeColor="text2"/>
          <w:sz w:val="24"/>
          <w:szCs w:val="24"/>
        </w:rPr>
        <w:t>の倫理委員会で内容が審議され承認された上で実施する。本治</w:t>
      </w:r>
    </w:p>
    <w:p w14:paraId="4D74D266" w14:textId="77777777" w:rsidR="00E6592C" w:rsidRDefault="00797FEF" w:rsidP="00E6592C">
      <w:pPr>
        <w:ind w:firstLineChars="200" w:firstLine="480"/>
        <w:rPr>
          <w:color w:val="1F497D" w:themeColor="text2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療を受けた事実、その効果・副作用に関する全ての情報は一切公表されない。治療効果・</w:t>
      </w:r>
    </w:p>
    <w:p w14:paraId="6204FE88" w14:textId="77777777" w:rsidR="00E6592C" w:rsidRDefault="00797FEF" w:rsidP="00E6592C">
      <w:pPr>
        <w:ind w:firstLineChars="200" w:firstLine="480"/>
        <w:rPr>
          <w:color w:val="1F497D" w:themeColor="text2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副作用の情報に関しては医療上の目的（診療・教育）と研究のために使用するが、その際</w:t>
      </w:r>
    </w:p>
    <w:p w14:paraId="0BC937F0" w14:textId="15B87FA1" w:rsidR="00797FEF" w:rsidRPr="007E4086" w:rsidRDefault="00797FEF" w:rsidP="00E6592C">
      <w:pPr>
        <w:ind w:firstLineChars="200" w:firstLine="480"/>
        <w:rPr>
          <w:color w:val="1F497D" w:themeColor="text2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個人情報保護を遵守する。</w:t>
      </w:r>
    </w:p>
    <w:p w14:paraId="41739AA6" w14:textId="77777777" w:rsidR="00797FEF" w:rsidRPr="007E4086" w:rsidRDefault="00797FEF" w:rsidP="00797FEF">
      <w:pPr>
        <w:rPr>
          <w:sz w:val="24"/>
          <w:szCs w:val="24"/>
        </w:rPr>
      </w:pPr>
    </w:p>
    <w:p w14:paraId="0B00AF72" w14:textId="3473F55B" w:rsidR="00797FEF" w:rsidRPr="007E4086" w:rsidRDefault="0081324D" w:rsidP="00797FE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10　</w:t>
      </w:r>
      <w:r w:rsidR="00797FEF" w:rsidRPr="007E4086">
        <w:rPr>
          <w:rFonts w:ascii="ＭＳ ゴシック" w:eastAsia="ＭＳ ゴシック" w:hAnsi="ＭＳ ゴシック" w:hint="eastAsia"/>
          <w:sz w:val="24"/>
          <w:szCs w:val="24"/>
        </w:rPr>
        <w:t>この薬剤を使用することで期待される利益及び起こりえる不利益</w:t>
      </w:r>
    </w:p>
    <w:p w14:paraId="46D237BF" w14:textId="77777777" w:rsidR="0081324D" w:rsidRDefault="00EC199A" w:rsidP="0081324D">
      <w:pPr>
        <w:rPr>
          <w:sz w:val="24"/>
          <w:szCs w:val="24"/>
        </w:rPr>
      </w:pPr>
      <w:r w:rsidRPr="007E4086">
        <w:rPr>
          <w:rFonts w:hint="eastAsia"/>
          <w:sz w:val="24"/>
          <w:szCs w:val="24"/>
        </w:rPr>
        <w:t>（１）</w:t>
      </w:r>
      <w:r w:rsidR="00797FEF" w:rsidRPr="007E4086">
        <w:rPr>
          <w:rFonts w:hint="eastAsia"/>
          <w:sz w:val="24"/>
          <w:szCs w:val="24"/>
        </w:rPr>
        <w:t>薬剤を使用することにより予想される利益</w:t>
      </w:r>
    </w:p>
    <w:p w14:paraId="730CD2F3" w14:textId="77777777" w:rsidR="0081324D" w:rsidRDefault="00CA5C24" w:rsidP="0081324D">
      <w:pPr>
        <w:ind w:firstLineChars="300" w:firstLine="720"/>
        <w:rPr>
          <w:color w:val="1F497D" w:themeColor="text2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引用文献、ガイドライン、添付文書から、</w:t>
      </w:r>
      <w:r w:rsidR="00F32712" w:rsidRPr="007E4086">
        <w:rPr>
          <w:rFonts w:hint="eastAsia"/>
          <w:color w:val="1F497D" w:themeColor="text2"/>
          <w:sz w:val="24"/>
          <w:szCs w:val="24"/>
        </w:rPr>
        <w:t>分かっている範囲で数字を含めて</w:t>
      </w:r>
      <w:r w:rsidR="002E474E" w:rsidRPr="007E4086">
        <w:rPr>
          <w:rFonts w:hint="eastAsia"/>
          <w:color w:val="1F497D" w:themeColor="text2"/>
          <w:sz w:val="24"/>
          <w:szCs w:val="24"/>
        </w:rPr>
        <w:t>正確に</w:t>
      </w:r>
      <w:r w:rsidR="00F32712" w:rsidRPr="007E4086">
        <w:rPr>
          <w:rFonts w:hint="eastAsia"/>
          <w:color w:val="1F497D" w:themeColor="text2"/>
          <w:sz w:val="24"/>
          <w:szCs w:val="24"/>
        </w:rPr>
        <w:t>述べ</w:t>
      </w:r>
    </w:p>
    <w:p w14:paraId="13E8C025" w14:textId="46743472" w:rsidR="00E12FA6" w:rsidRPr="0081324D" w:rsidRDefault="00F32712" w:rsidP="0081324D">
      <w:pPr>
        <w:ind w:firstLineChars="200" w:firstLine="480"/>
        <w:rPr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て下さい。</w:t>
      </w:r>
    </w:p>
    <w:p w14:paraId="19756412" w14:textId="77777777" w:rsidR="0081324D" w:rsidRDefault="00EC199A" w:rsidP="0081324D">
      <w:pPr>
        <w:rPr>
          <w:sz w:val="24"/>
          <w:szCs w:val="24"/>
        </w:rPr>
      </w:pPr>
      <w:r w:rsidRPr="007E4086">
        <w:rPr>
          <w:rFonts w:hint="eastAsia"/>
          <w:sz w:val="24"/>
          <w:szCs w:val="24"/>
        </w:rPr>
        <w:t>（２）</w:t>
      </w:r>
      <w:r w:rsidR="00797FEF" w:rsidRPr="007E4086">
        <w:rPr>
          <w:rFonts w:hint="eastAsia"/>
          <w:sz w:val="24"/>
          <w:szCs w:val="24"/>
        </w:rPr>
        <w:t>起こるかもしれない不利益</w:t>
      </w:r>
    </w:p>
    <w:p w14:paraId="037AFC26" w14:textId="77777777" w:rsidR="0081324D" w:rsidRDefault="00CA5C24" w:rsidP="0081324D">
      <w:pPr>
        <w:ind w:firstLineChars="300" w:firstLine="720"/>
        <w:rPr>
          <w:sz w:val="24"/>
          <w:szCs w:val="24"/>
        </w:rPr>
      </w:pPr>
      <w:r w:rsidRPr="007E4086">
        <w:rPr>
          <w:rFonts w:ascii="ＭＳ 明朝" w:eastAsia="ＭＳ 明朝" w:hAnsi="ＭＳ 明朝" w:hint="eastAsia"/>
          <w:color w:val="1F497D" w:themeColor="text2"/>
          <w:sz w:val="24"/>
          <w:szCs w:val="24"/>
        </w:rPr>
        <w:t>引用文献、ガイドライン、添付文書から、</w:t>
      </w:r>
      <w:r w:rsidR="007D7A73" w:rsidRPr="007E4086">
        <w:rPr>
          <w:rFonts w:ascii="ＭＳ 明朝" w:eastAsia="ＭＳ 明朝" w:hAnsi="ＭＳ 明朝" w:hint="eastAsia"/>
          <w:color w:val="1F497D" w:themeColor="text2"/>
          <w:sz w:val="24"/>
          <w:szCs w:val="24"/>
        </w:rPr>
        <w:t>重篤なものを5つほど</w:t>
      </w:r>
      <w:r w:rsidR="00F32712" w:rsidRPr="007E4086">
        <w:rPr>
          <w:rFonts w:ascii="ＭＳ 明朝" w:eastAsia="ＭＳ 明朝" w:hAnsi="ＭＳ 明朝"/>
          <w:color w:val="1F497D" w:themeColor="text2"/>
          <w:sz w:val="24"/>
          <w:szCs w:val="24"/>
        </w:rPr>
        <w:t>数字を含めて述べて</w:t>
      </w:r>
    </w:p>
    <w:p w14:paraId="1C8654DE" w14:textId="77777777" w:rsidR="0081324D" w:rsidRDefault="00F32712" w:rsidP="0081324D">
      <w:pPr>
        <w:ind w:firstLineChars="200" w:firstLine="480"/>
        <w:rPr>
          <w:rFonts w:ascii="ＭＳ 明朝" w:eastAsia="ＭＳ 明朝" w:hAnsi="ＭＳ 明朝"/>
          <w:color w:val="1F497D" w:themeColor="text2"/>
          <w:sz w:val="24"/>
          <w:szCs w:val="24"/>
          <w:u w:val="single"/>
        </w:rPr>
      </w:pPr>
      <w:r w:rsidRPr="007E4086">
        <w:rPr>
          <w:rFonts w:ascii="ＭＳ 明朝" w:eastAsia="ＭＳ 明朝" w:hAnsi="ＭＳ 明朝"/>
          <w:color w:val="1F497D" w:themeColor="text2"/>
          <w:sz w:val="24"/>
          <w:szCs w:val="24"/>
        </w:rPr>
        <w:t>下さい。特に</w:t>
      </w:r>
      <w:r w:rsidR="0003037F" w:rsidRPr="007E4086">
        <w:rPr>
          <w:rFonts w:ascii="ＭＳ 明朝" w:eastAsia="ＭＳ 明朝" w:hAnsi="ＭＳ 明朝" w:hint="eastAsia"/>
          <w:color w:val="1F497D" w:themeColor="text2"/>
          <w:sz w:val="24"/>
          <w:szCs w:val="24"/>
        </w:rPr>
        <w:t>副作用、</w:t>
      </w:r>
      <w:r w:rsidRPr="007E4086">
        <w:rPr>
          <w:rFonts w:ascii="ＭＳ 明朝" w:eastAsia="ＭＳ 明朝" w:hAnsi="ＭＳ 明朝"/>
          <w:color w:val="1F497D" w:themeColor="text2"/>
          <w:sz w:val="24"/>
          <w:szCs w:val="24"/>
        </w:rPr>
        <w:t>添付文書に記載がある主な内容は</w:t>
      </w:r>
      <w:r w:rsidR="0003037F" w:rsidRPr="007E4086">
        <w:rPr>
          <w:rFonts w:ascii="ＭＳ 明朝" w:eastAsia="ＭＳ 明朝" w:hAnsi="ＭＳ 明朝"/>
          <w:color w:val="1F497D" w:themeColor="text2"/>
          <w:sz w:val="24"/>
          <w:szCs w:val="24"/>
        </w:rPr>
        <w:t>%</w:t>
      </w:r>
      <w:r w:rsidR="0003037F" w:rsidRPr="007E4086">
        <w:rPr>
          <w:rFonts w:ascii="ＭＳ 明朝" w:eastAsia="ＭＳ 明朝" w:hAnsi="ＭＳ 明朝" w:hint="eastAsia"/>
          <w:color w:val="1F497D" w:themeColor="text2"/>
          <w:sz w:val="24"/>
          <w:szCs w:val="24"/>
        </w:rPr>
        <w:t>の記載も</w:t>
      </w:r>
      <w:r w:rsidRPr="007E4086">
        <w:rPr>
          <w:rFonts w:ascii="ＭＳ 明朝" w:eastAsia="ＭＳ 明朝" w:hAnsi="ＭＳ 明朝"/>
          <w:color w:val="1F497D" w:themeColor="text2"/>
          <w:sz w:val="24"/>
          <w:szCs w:val="24"/>
        </w:rPr>
        <w:t>反映させてください。</w:t>
      </w:r>
      <w:r w:rsidR="00CA5C24" w:rsidRPr="007E4086">
        <w:rPr>
          <w:rFonts w:ascii="ＭＳ 明朝" w:eastAsia="ＭＳ 明朝" w:hAnsi="ＭＳ 明朝" w:hint="eastAsia"/>
          <w:color w:val="1F497D" w:themeColor="text2"/>
          <w:sz w:val="24"/>
          <w:szCs w:val="24"/>
          <w:u w:val="single"/>
        </w:rPr>
        <w:t>リ</w:t>
      </w:r>
    </w:p>
    <w:p w14:paraId="20D33A8D" w14:textId="0E9F9E3D" w:rsidR="00CA5C24" w:rsidRPr="0081324D" w:rsidRDefault="00CA5C24" w:rsidP="0081324D">
      <w:pPr>
        <w:ind w:firstLineChars="200" w:firstLine="480"/>
        <w:rPr>
          <w:sz w:val="24"/>
          <w:szCs w:val="24"/>
        </w:rPr>
      </w:pPr>
      <w:r w:rsidRPr="007E4086">
        <w:rPr>
          <w:rFonts w:ascii="ＭＳ 明朝" w:eastAsia="ＭＳ 明朝" w:hAnsi="ＭＳ 明朝" w:hint="eastAsia"/>
          <w:color w:val="1F497D" w:themeColor="text2"/>
          <w:sz w:val="24"/>
          <w:szCs w:val="24"/>
          <w:u w:val="single"/>
        </w:rPr>
        <w:t>スクが具体的に明記されていないと審査できません。</w:t>
      </w:r>
    </w:p>
    <w:p w14:paraId="3176763C" w14:textId="77777777" w:rsidR="00797FEF" w:rsidRPr="007E4086" w:rsidRDefault="00797FEF" w:rsidP="00797FEF">
      <w:pPr>
        <w:rPr>
          <w:color w:val="1F497D" w:themeColor="text2"/>
          <w:sz w:val="24"/>
          <w:szCs w:val="24"/>
        </w:rPr>
      </w:pPr>
    </w:p>
    <w:p w14:paraId="28A2B018" w14:textId="34B5E6A4" w:rsidR="00797FEF" w:rsidRPr="007E4086" w:rsidRDefault="00E12175" w:rsidP="00797FEF">
      <w:pPr>
        <w:rPr>
          <w:rFonts w:ascii="ＭＳ ゴシック" w:eastAsia="ＭＳ ゴシック" w:hAnsi="ＭＳ ゴシック"/>
          <w:sz w:val="24"/>
          <w:szCs w:val="24"/>
        </w:rPr>
      </w:pPr>
      <w:r w:rsidRPr="007E4086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8132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7FEF" w:rsidRPr="007E4086">
        <w:rPr>
          <w:rFonts w:ascii="ＭＳ ゴシック" w:eastAsia="ＭＳ ゴシック" w:hAnsi="ＭＳ ゴシック" w:hint="eastAsia"/>
          <w:sz w:val="24"/>
          <w:szCs w:val="24"/>
        </w:rPr>
        <w:t>他の治療法の有無およびその内容</w:t>
      </w:r>
    </w:p>
    <w:p w14:paraId="5F009A2A" w14:textId="3C473109" w:rsidR="00F32712" w:rsidRPr="007E4086" w:rsidRDefault="00F32712" w:rsidP="00E264B3">
      <w:pPr>
        <w:ind w:left="220" w:firstLineChars="100" w:firstLine="240"/>
        <w:rPr>
          <w:rFonts w:ascii="Times New Roman" w:hAnsi="Times New Roman"/>
          <w:color w:val="1F497D" w:themeColor="text2"/>
          <w:sz w:val="24"/>
          <w:szCs w:val="24"/>
        </w:rPr>
      </w:pPr>
      <w:r w:rsidRPr="007E4086">
        <w:rPr>
          <w:rFonts w:ascii="Times New Roman" w:hAnsi="Times New Roman" w:hint="eastAsia"/>
          <w:color w:val="1F497D" w:themeColor="text2"/>
          <w:sz w:val="24"/>
          <w:szCs w:val="24"/>
        </w:rPr>
        <w:t>具体的にあげて</w:t>
      </w:r>
      <w:r w:rsidR="00CA5C24" w:rsidRPr="007E4086">
        <w:rPr>
          <w:rFonts w:ascii="Times New Roman" w:hAnsi="Times New Roman" w:hint="eastAsia"/>
          <w:color w:val="1F497D" w:themeColor="text2"/>
          <w:sz w:val="24"/>
          <w:szCs w:val="24"/>
        </w:rPr>
        <w:t>、申請する治療との比較を</w:t>
      </w:r>
      <w:r w:rsidR="00CA5C24" w:rsidRPr="007E4086">
        <w:rPr>
          <w:rFonts w:ascii="Times New Roman" w:hAnsi="Times New Roman" w:hint="eastAsia"/>
          <w:color w:val="1F497D" w:themeColor="text2"/>
          <w:sz w:val="24"/>
          <w:szCs w:val="24"/>
          <w:u w:val="single"/>
        </w:rPr>
        <w:t>メリット、デメリット両方の視点</w:t>
      </w:r>
      <w:r w:rsidR="00CA5C24" w:rsidRPr="007E4086">
        <w:rPr>
          <w:rFonts w:ascii="Times New Roman" w:hAnsi="Times New Roman" w:hint="eastAsia"/>
          <w:color w:val="1F497D" w:themeColor="text2"/>
          <w:sz w:val="24"/>
          <w:szCs w:val="24"/>
        </w:rPr>
        <w:t>で記載してください。</w:t>
      </w:r>
    </w:p>
    <w:p w14:paraId="1230F16D" w14:textId="67D16141" w:rsidR="002E474E" w:rsidRPr="007E4086" w:rsidRDefault="002E474E" w:rsidP="00E264B3">
      <w:pPr>
        <w:ind w:left="220" w:firstLineChars="100" w:firstLine="240"/>
        <w:rPr>
          <w:rFonts w:ascii="Times New Roman" w:hAnsi="Times New Roman"/>
          <w:color w:val="FF0000"/>
          <w:sz w:val="24"/>
          <w:szCs w:val="24"/>
        </w:rPr>
      </w:pPr>
      <w:r w:rsidRPr="007E4086">
        <w:rPr>
          <w:rFonts w:ascii="Times New Roman" w:hAnsi="Times New Roman" w:hint="eastAsia"/>
          <w:color w:val="1F497D" w:themeColor="text2"/>
          <w:sz w:val="24"/>
          <w:szCs w:val="24"/>
          <w:u w:val="single"/>
        </w:rPr>
        <w:t>この部分は、治療法を医師が誘導せず、患者自身が選択するうえで重要です</w:t>
      </w:r>
      <w:r w:rsidRPr="007E4086">
        <w:rPr>
          <w:rFonts w:ascii="Times New Roman" w:hAnsi="Times New Roman" w:hint="eastAsia"/>
          <w:color w:val="1F497D" w:themeColor="text2"/>
          <w:sz w:val="24"/>
          <w:szCs w:val="24"/>
        </w:rPr>
        <w:t>。</w:t>
      </w:r>
    </w:p>
    <w:p w14:paraId="3A4BAD9F" w14:textId="77777777" w:rsidR="00F32712" w:rsidRPr="007E4086" w:rsidRDefault="00F32712" w:rsidP="00F32712">
      <w:pPr>
        <w:ind w:left="220"/>
        <w:rPr>
          <w:rFonts w:ascii="Times New Roman" w:hAnsi="Times New Roman"/>
          <w:color w:val="FF0000"/>
          <w:sz w:val="24"/>
          <w:szCs w:val="24"/>
        </w:rPr>
      </w:pPr>
    </w:p>
    <w:p w14:paraId="30F0E4F2" w14:textId="7BD32D0B" w:rsidR="00797FEF" w:rsidRPr="007E4086" w:rsidRDefault="00E12175" w:rsidP="00797FEF">
      <w:pPr>
        <w:rPr>
          <w:rFonts w:ascii="ＭＳ ゴシック" w:eastAsia="ＭＳ ゴシック" w:hAnsi="ＭＳ ゴシック"/>
          <w:sz w:val="24"/>
          <w:szCs w:val="24"/>
        </w:rPr>
      </w:pPr>
      <w:r w:rsidRPr="007E4086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="008132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7FEF" w:rsidRPr="007E4086">
        <w:rPr>
          <w:rFonts w:ascii="ＭＳ ゴシック" w:eastAsia="ＭＳ ゴシック" w:hAnsi="ＭＳ ゴシック" w:hint="eastAsia"/>
          <w:sz w:val="24"/>
          <w:szCs w:val="24"/>
        </w:rPr>
        <w:t>患者の費用負担</w:t>
      </w:r>
    </w:p>
    <w:p w14:paraId="248BF0C8" w14:textId="6C76219A" w:rsidR="00797FEF" w:rsidRPr="007E4086" w:rsidRDefault="00DA4FF2" w:rsidP="00E6592C">
      <w:pPr>
        <w:rPr>
          <w:color w:val="1F497D" w:themeColor="text2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（例）</w:t>
      </w:r>
      <w:r w:rsidR="00E12175" w:rsidRPr="007E4086">
        <w:rPr>
          <w:rFonts w:hint="eastAsia"/>
          <w:color w:val="1F497D" w:themeColor="text2"/>
          <w:sz w:val="24"/>
          <w:szCs w:val="24"/>
        </w:rPr>
        <w:t>患者の本薬剤の費用負担はない。</w:t>
      </w:r>
    </w:p>
    <w:p w14:paraId="27A0EC78" w14:textId="77777777" w:rsidR="00E62BD8" w:rsidRPr="00E6592C" w:rsidRDefault="00E62BD8" w:rsidP="00797FEF">
      <w:pPr>
        <w:rPr>
          <w:sz w:val="24"/>
          <w:szCs w:val="24"/>
        </w:rPr>
      </w:pPr>
    </w:p>
    <w:p w14:paraId="639C79D4" w14:textId="67B39075" w:rsidR="00E12175" w:rsidRPr="007E4086" w:rsidRDefault="00E12175" w:rsidP="00797FEF">
      <w:pPr>
        <w:rPr>
          <w:rFonts w:ascii="ＭＳ ゴシック" w:eastAsia="ＭＳ ゴシック" w:hAnsi="ＭＳ ゴシック"/>
          <w:sz w:val="24"/>
          <w:szCs w:val="24"/>
        </w:rPr>
      </w:pPr>
      <w:r w:rsidRPr="007E4086">
        <w:rPr>
          <w:rFonts w:ascii="ＭＳ ゴシック" w:eastAsia="ＭＳ ゴシック" w:hAnsi="ＭＳ ゴシック" w:hint="eastAsia"/>
          <w:sz w:val="24"/>
          <w:szCs w:val="24"/>
        </w:rPr>
        <w:t>13</w:t>
      </w:r>
      <w:r w:rsidR="008132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E4086">
        <w:rPr>
          <w:rFonts w:ascii="ＭＳ ゴシック" w:eastAsia="ＭＳ ゴシック" w:hAnsi="ＭＳ ゴシック" w:hint="eastAsia"/>
          <w:sz w:val="24"/>
          <w:szCs w:val="24"/>
        </w:rPr>
        <w:t>健康被害の補償</w:t>
      </w:r>
    </w:p>
    <w:p w14:paraId="6BF2B61F" w14:textId="77777777" w:rsidR="004038DE" w:rsidRDefault="00007092" w:rsidP="004038DE">
      <w:pPr>
        <w:rPr>
          <w:rFonts w:ascii="ＭＳ 明朝" w:eastAsia="ＭＳ 明朝" w:hAnsi="ＭＳ 明朝"/>
          <w:sz w:val="24"/>
          <w:szCs w:val="24"/>
        </w:rPr>
      </w:pPr>
      <w:r w:rsidRPr="007E40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E4086">
        <w:rPr>
          <w:rFonts w:ascii="ＭＳ 明朝" w:eastAsia="ＭＳ 明朝" w:hAnsi="ＭＳ 明朝" w:hint="eastAsia"/>
          <w:color w:val="1F497D" w:themeColor="text2"/>
          <w:sz w:val="24"/>
          <w:szCs w:val="24"/>
        </w:rPr>
        <w:t>下記を必須記載とし、必要に応じて追記してください。</w:t>
      </w:r>
    </w:p>
    <w:p w14:paraId="334B50C1" w14:textId="1731C8D8" w:rsidR="004038DE" w:rsidRPr="004038DE" w:rsidRDefault="004038DE" w:rsidP="004038D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副作用による健康被害の治療は、通常の保険診療（公的健康保険）により行う。適応外使</w:t>
      </w:r>
    </w:p>
    <w:p w14:paraId="6B65C145" w14:textId="77777777" w:rsidR="004038DE" w:rsidRDefault="004038DE" w:rsidP="004038DE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用等により発生した副作用については、独立行政法人医薬品医療機器総合機構の医薬品副作</w:t>
      </w:r>
    </w:p>
    <w:p w14:paraId="1142F293" w14:textId="39B46702" w:rsidR="00007092" w:rsidRPr="007E4086" w:rsidRDefault="004038DE" w:rsidP="004038DE">
      <w:pPr>
        <w:ind w:firstLineChars="100" w:firstLine="240"/>
        <w:rPr>
          <w:color w:val="1F497D" w:themeColor="text2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用救済制度の対象外となる。</w:t>
      </w:r>
    </w:p>
    <w:p w14:paraId="222C7F67" w14:textId="77777777" w:rsidR="00007092" w:rsidRPr="007E4086" w:rsidRDefault="00007092" w:rsidP="00797FEF">
      <w:pPr>
        <w:rPr>
          <w:color w:val="1F497D" w:themeColor="text2"/>
          <w:sz w:val="24"/>
          <w:szCs w:val="24"/>
        </w:rPr>
      </w:pPr>
    </w:p>
    <w:p w14:paraId="5B621190" w14:textId="54B1F389" w:rsidR="0003758A" w:rsidRPr="007E4086" w:rsidRDefault="00E12175" w:rsidP="00797FEF">
      <w:pPr>
        <w:rPr>
          <w:rFonts w:ascii="ＭＳ ゴシック" w:eastAsia="ＭＳ ゴシック" w:hAnsi="ＭＳ ゴシック"/>
          <w:sz w:val="24"/>
          <w:szCs w:val="24"/>
        </w:rPr>
      </w:pPr>
      <w:r w:rsidRPr="007E4086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="008132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E4086">
        <w:rPr>
          <w:rFonts w:ascii="ＭＳ ゴシック" w:eastAsia="ＭＳ ゴシック" w:hAnsi="ＭＳ ゴシック" w:hint="eastAsia"/>
          <w:sz w:val="24"/>
          <w:szCs w:val="24"/>
        </w:rPr>
        <w:t>担当医師</w:t>
      </w:r>
    </w:p>
    <w:p w14:paraId="0404EDE3" w14:textId="2355C059" w:rsidR="0003758A" w:rsidRPr="007E4086" w:rsidRDefault="0003758A" w:rsidP="00797FEF">
      <w:pPr>
        <w:rPr>
          <w:rFonts w:ascii="ＭＳ 明朝" w:eastAsia="ＭＳ 明朝" w:hAnsi="ＭＳ 明朝"/>
          <w:sz w:val="24"/>
          <w:szCs w:val="24"/>
        </w:rPr>
      </w:pPr>
      <w:r w:rsidRPr="007E4086">
        <w:rPr>
          <w:rFonts w:ascii="ＭＳ 明朝" w:eastAsia="ＭＳ 明朝" w:hAnsi="ＭＳ 明朝" w:hint="eastAsia"/>
          <w:color w:val="002060"/>
          <w:sz w:val="24"/>
          <w:szCs w:val="24"/>
        </w:rPr>
        <w:t>（例）○○科　△△</w:t>
      </w:r>
    </w:p>
    <w:p w14:paraId="77CBF4E2" w14:textId="6E080E59" w:rsidR="000360E0" w:rsidRPr="007E4086" w:rsidRDefault="000360E0" w:rsidP="00797FEF">
      <w:pPr>
        <w:rPr>
          <w:sz w:val="24"/>
          <w:szCs w:val="24"/>
        </w:rPr>
      </w:pPr>
    </w:p>
    <w:p w14:paraId="78DF95BC" w14:textId="38CDEB93" w:rsidR="0050751D" w:rsidRPr="007E4086" w:rsidRDefault="0050751D" w:rsidP="00797FEF">
      <w:pPr>
        <w:rPr>
          <w:rFonts w:ascii="ＭＳ ゴシック" w:eastAsia="ＭＳ ゴシック" w:hAnsi="ＭＳ ゴシック"/>
          <w:sz w:val="24"/>
          <w:szCs w:val="24"/>
        </w:rPr>
      </w:pPr>
      <w:r w:rsidRPr="007E4086">
        <w:rPr>
          <w:rFonts w:ascii="ＭＳ ゴシック" w:eastAsia="ＭＳ ゴシック" w:hAnsi="ＭＳ ゴシック" w:hint="eastAsia"/>
          <w:sz w:val="24"/>
          <w:szCs w:val="24"/>
        </w:rPr>
        <w:t>15</w:t>
      </w:r>
      <w:r w:rsidR="008132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E4086">
        <w:rPr>
          <w:rFonts w:ascii="ＭＳ ゴシック" w:eastAsia="ＭＳ ゴシック" w:hAnsi="ＭＳ ゴシック" w:hint="eastAsia"/>
          <w:sz w:val="24"/>
          <w:szCs w:val="24"/>
        </w:rPr>
        <w:t>参考文献</w:t>
      </w:r>
    </w:p>
    <w:p w14:paraId="1A9C1A22" w14:textId="4A4E523B" w:rsidR="00BB718E" w:rsidRPr="007E4086" w:rsidRDefault="007D7A73" w:rsidP="00E264B3">
      <w:pPr>
        <w:ind w:firstLineChars="200" w:firstLine="480"/>
        <w:rPr>
          <w:color w:val="1F497D" w:themeColor="text2"/>
          <w:sz w:val="24"/>
          <w:szCs w:val="24"/>
        </w:rPr>
      </w:pPr>
      <w:r w:rsidRPr="007E4086">
        <w:rPr>
          <w:rFonts w:hint="eastAsia"/>
          <w:color w:val="1F497D" w:themeColor="text2"/>
          <w:sz w:val="24"/>
          <w:szCs w:val="24"/>
        </w:rPr>
        <w:t>リストを記載し、</w:t>
      </w:r>
      <w:r w:rsidRPr="007E4086">
        <w:rPr>
          <w:rFonts w:hint="eastAsia"/>
          <w:color w:val="1F497D" w:themeColor="text2"/>
          <w:sz w:val="24"/>
          <w:szCs w:val="24"/>
          <w:u w:val="single"/>
        </w:rPr>
        <w:t>英文の場合はそれぞれのサマリーを数行記載してください。</w:t>
      </w:r>
    </w:p>
    <w:sectPr w:rsidR="00BB718E" w:rsidRPr="007E4086" w:rsidSect="00E6592C">
      <w:pgSz w:w="12240" w:h="15840"/>
      <w:pgMar w:top="851" w:right="1080" w:bottom="851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E8201" w14:textId="77777777" w:rsidR="00670AA4" w:rsidRDefault="00670AA4" w:rsidP="00DA4FF2">
      <w:r>
        <w:separator/>
      </w:r>
    </w:p>
  </w:endnote>
  <w:endnote w:type="continuationSeparator" w:id="0">
    <w:p w14:paraId="705A43D3" w14:textId="77777777" w:rsidR="00670AA4" w:rsidRDefault="00670AA4" w:rsidP="00DA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74B7E" w14:textId="77777777" w:rsidR="00670AA4" w:rsidRDefault="00670AA4" w:rsidP="00DA4FF2">
      <w:r>
        <w:separator/>
      </w:r>
    </w:p>
  </w:footnote>
  <w:footnote w:type="continuationSeparator" w:id="0">
    <w:p w14:paraId="4B86CC85" w14:textId="77777777" w:rsidR="00670AA4" w:rsidRDefault="00670AA4" w:rsidP="00DA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0090"/>
    <w:multiLevelType w:val="hybridMultilevel"/>
    <w:tmpl w:val="5DF4D412"/>
    <w:lvl w:ilvl="0" w:tplc="C21682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D0A57"/>
    <w:multiLevelType w:val="hybridMultilevel"/>
    <w:tmpl w:val="2C3C4EF2"/>
    <w:lvl w:ilvl="0" w:tplc="D62E585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EF"/>
    <w:rsid w:val="00007092"/>
    <w:rsid w:val="0001111E"/>
    <w:rsid w:val="00015D96"/>
    <w:rsid w:val="0003037F"/>
    <w:rsid w:val="000360E0"/>
    <w:rsid w:val="0003758A"/>
    <w:rsid w:val="00050F9D"/>
    <w:rsid w:val="00086DD2"/>
    <w:rsid w:val="0009701A"/>
    <w:rsid w:val="000F30D7"/>
    <w:rsid w:val="00112032"/>
    <w:rsid w:val="001246AB"/>
    <w:rsid w:val="001338B1"/>
    <w:rsid w:val="00155588"/>
    <w:rsid w:val="001801C6"/>
    <w:rsid w:val="00197EBD"/>
    <w:rsid w:val="001A2024"/>
    <w:rsid w:val="001B3464"/>
    <w:rsid w:val="002C6EFF"/>
    <w:rsid w:val="002E474E"/>
    <w:rsid w:val="002E77FF"/>
    <w:rsid w:val="003E3AF3"/>
    <w:rsid w:val="004038DE"/>
    <w:rsid w:val="00422CB5"/>
    <w:rsid w:val="00433C04"/>
    <w:rsid w:val="00446561"/>
    <w:rsid w:val="004874D8"/>
    <w:rsid w:val="004C1A35"/>
    <w:rsid w:val="0050751D"/>
    <w:rsid w:val="0059302E"/>
    <w:rsid w:val="005D689B"/>
    <w:rsid w:val="005E219C"/>
    <w:rsid w:val="005E6386"/>
    <w:rsid w:val="005F3ACF"/>
    <w:rsid w:val="00670AA4"/>
    <w:rsid w:val="006913B6"/>
    <w:rsid w:val="006B3CC8"/>
    <w:rsid w:val="006D15F6"/>
    <w:rsid w:val="00747393"/>
    <w:rsid w:val="007532A0"/>
    <w:rsid w:val="00797FEF"/>
    <w:rsid w:val="007A5729"/>
    <w:rsid w:val="007A61FA"/>
    <w:rsid w:val="007D7A73"/>
    <w:rsid w:val="007E23F1"/>
    <w:rsid w:val="007E4086"/>
    <w:rsid w:val="0081324D"/>
    <w:rsid w:val="0082736F"/>
    <w:rsid w:val="00845BFF"/>
    <w:rsid w:val="00882823"/>
    <w:rsid w:val="009444DB"/>
    <w:rsid w:val="00982463"/>
    <w:rsid w:val="00992554"/>
    <w:rsid w:val="009A7CD9"/>
    <w:rsid w:val="009C77D6"/>
    <w:rsid w:val="00A906F2"/>
    <w:rsid w:val="00B13170"/>
    <w:rsid w:val="00B2690D"/>
    <w:rsid w:val="00BA6BCD"/>
    <w:rsid w:val="00BB718E"/>
    <w:rsid w:val="00BE73E1"/>
    <w:rsid w:val="00C81968"/>
    <w:rsid w:val="00CA5C24"/>
    <w:rsid w:val="00CE69F4"/>
    <w:rsid w:val="00D04780"/>
    <w:rsid w:val="00D630F3"/>
    <w:rsid w:val="00DA4FF2"/>
    <w:rsid w:val="00DC378D"/>
    <w:rsid w:val="00E069D2"/>
    <w:rsid w:val="00E12175"/>
    <w:rsid w:val="00E12FA6"/>
    <w:rsid w:val="00E24743"/>
    <w:rsid w:val="00E264B3"/>
    <w:rsid w:val="00E62BD8"/>
    <w:rsid w:val="00E6592C"/>
    <w:rsid w:val="00E70181"/>
    <w:rsid w:val="00EC17A1"/>
    <w:rsid w:val="00EC199A"/>
    <w:rsid w:val="00ED3483"/>
    <w:rsid w:val="00F32712"/>
    <w:rsid w:val="00F54F9F"/>
    <w:rsid w:val="00FA1D60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0B02C"/>
  <w15:docId w15:val="{694E837D-53D5-40AE-993A-1C636592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4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FF2"/>
  </w:style>
  <w:style w:type="paragraph" w:styleId="a6">
    <w:name w:val="footer"/>
    <w:basedOn w:val="a"/>
    <w:link w:val="a7"/>
    <w:uiPriority w:val="99"/>
    <w:unhideWhenUsed/>
    <w:rsid w:val="00DA4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兵庫県立尼崎総合医療センター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黎</dc:creator>
  <cp:lastModifiedBy>裏戸　茅子</cp:lastModifiedBy>
  <cp:revision>10</cp:revision>
  <dcterms:created xsi:type="dcterms:W3CDTF">2021-07-16T07:22:00Z</dcterms:created>
  <dcterms:modified xsi:type="dcterms:W3CDTF">2023-01-17T23:57:00Z</dcterms:modified>
</cp:coreProperties>
</file>